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sz w:val="28"/>
          <w:szCs w:val="28"/>
        </w:rPr>
        <w:t>附件</w:t>
      </w:r>
    </w:p>
    <w:p>
      <w:pPr>
        <w:adjustRightInd/>
        <w:snapToGrid/>
        <w:spacing w:after="0"/>
        <w:ind w:firstLine="2880" w:firstLineChars="80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2017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年食品安全监督抽检合格样品信息（第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8期）</w:t>
      </w:r>
    </w:p>
    <w:tbl>
      <w:tblPr>
        <w:tblStyle w:val="7"/>
        <w:tblpPr w:leftFromText="180" w:rightFromText="180" w:vertAnchor="text" w:tblpY="1"/>
        <w:tblOverlap w:val="never"/>
        <w:tblW w:w="1431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638"/>
        <w:gridCol w:w="1295"/>
        <w:gridCol w:w="1080"/>
        <w:gridCol w:w="1980"/>
        <w:gridCol w:w="1492"/>
        <w:gridCol w:w="4275"/>
        <w:gridCol w:w="18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样品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生产日期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商标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被抽检单位名称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标示生产单位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检测项目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承检机构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绿豆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永州市零陵区仟家超市零陵店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东北绿豆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永州步步高商业连锁有限责任公司徐家井步步高超市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红小豆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永州步步高商业连锁有限责任公司徐家井步步高超市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黄豆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永州步步高商业连锁有限责任公司徐家井步步高超市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散大红豆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永州市冷水滩区世纪联华超市有限公司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散东北绿豆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永州市冷水滩区世纪联华超市有限公司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辛硫磷 对硫磷 马拉硫磷 杀螟硫磷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香芹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散装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零陵区山水百货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氧乐果 克百威 阿维菌素 毒死蜱 甲拌磷 对硫磷 敌敌畏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马铃薯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永州家家福超市有限责任公司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 硫丹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西红柿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散装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永州市冷水滩区世纪联华超市有限公司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甲氨基阿维菌素苯甲酸盐 氯氟氰菊酯和高效氯氟氰菊酯 毒死蜱 氧乐果 苯醚甲环唑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大西红柿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永州市冷水滩区家和兴超市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甲氨基阿维菌素苯甲酸盐 氯氟氰菊酯和高效氯氟氰菊酯 毒死蜱 氧乐果 苯醚甲环唑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生姜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湖南环兴万联百货有限公司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韭菜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永州市建都超市有限责任公司二分店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氧乐果 克百威 毒死蜱 甲拌磷 腐霉利 多菌灵 氯氰菊酯和高效氯氰菊酯 甲胺磷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红茄子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仔姜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大红辣椒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克百威 氧乐果 甲胺磷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青椒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克百威 氧乐果 甲胺磷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泥生姜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土豆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对硫磷 甲胺磷 氧乐果 硫丹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19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芹菜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新田县佰惠超市有限责任公司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氧乐果 克百威 阿维菌素 毒死蜱 甲拌磷 对硫磷 敌敌畏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长豆角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新田县佰惠超市有限责任公司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氯氟氰菊酯和高效氯氟氰菊酯 氧乐果 克百威 阿维菌素 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豆角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永州大润发玛特垠地超市有限公司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氯氟氰菊酯和高效氯氟氰菊酯 氧乐果 克百威 阿维菌素 乐果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馋嘴鱼（香辣味）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2017-07-27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贤嫂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湖南盛农农业特色食品有限公司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湖南盛农农业特色食品有限公司（受委托商）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山梨酸及其钾盐(以山梨酸计) 苯甲酸及其钠盐(以苯甲酸计) 铅（以Pb计） 镉（以Cd计） 无机砷（以As计） 甲基汞（以Hg计）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塔山清泉天然山泉水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双牌县塔山清泉山泉水厂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双牌县塔山清泉山泉水厂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铜绿假单胞菌 溴酸盐 大肠菌群 耗氧量（以O₂计） 亚硝酸盐（以NO₂⁻计） 余氯(游离氯）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九嶷素米（禄）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2017-07-11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九嶷素米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宁远县好放心米业有限责任公司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宁远县好放心米业有限责任公司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九嶷素米（大米）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九嶷素米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宁远县好放心米业有限责任公司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宁远县好放心米业有限责任公司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瑶湘情靓米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瑶湘情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江华瑶族自治县瑶湘大米厂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瑶湘大米厂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玉玲珑米（瑶湘情大米）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瑶湘情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江华瑶族自治县瑶湘大米厂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瑶湘大米厂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湘缘剁椒河鱼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2017-07-01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双牌湘缘食品加工专业合作社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双牌湘缘食品加工专业合作社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山梨酸及其钾盐(以山梨酸计) 苯甲酸及其钠盐(以苯甲酸计) 铅（以Pb计） 镉（以Cd计） 无机砷（以As计） 甲基汞（以Hg计</w:t>
            </w: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29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剁椒河鱼（潇水缘）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2017-03-20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潇水缘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双牌县潇水缘食品开发有限公司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双牌县潇水缘食品开发有限公司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山梨酸及其钾盐(以山梨酸计) 苯甲酸及其钠盐(以苯甲酸计) 铅（以Pb计） 镉（以Cd计） 无机砷（以As计） 甲基汞（以Hg计</w:t>
            </w: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山润茶籽清香调和油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2017-06-23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山润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新田县佰惠超市有限责任公司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湖南山润油茶科技发展有限公司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酸价（KOH） 过氧化值 溶剂残留量 苯并（а）芘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绿态正宗压榨菜籽油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2017-06-22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长康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新田县佰惠超市有限责任公司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湖南省长康实业有限责任公司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酸价（KOH） 过氧化值 溶剂残留量 苯并（а）芘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金泰香米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2017-07-16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双牌县潇水河米厂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双牌县潇水河米厂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（喷喷香米）大米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祁阳县八宝镇爱民大米厂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祁阳县八宝镇爱民大米厂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（贵族香米）大米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祁阳县八宝镇爱民大米厂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祁阳县八宝镇爱民大米厂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仙桃香米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永州市浯溪农业开发有限公司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永州市浯溪农业开发有限公司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小农粘米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永州市浯溪农业开发有限公司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永州市浯溪农业开发有限公司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大米（金龙水晶米）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七里桥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祁阳县七里桥镇金龙米厂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祁阳县七里桥镇金龙米厂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大米（金龙软米）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七里桥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祁阳县七里桥镇金龙米厂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祁阳县七里桥镇金龙米厂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39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大米（银光油粘米）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大米（银利来国宴香）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大米（飯佳欣米）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湖南银光粮油股份有限公司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福運来田园香米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永州市零陵区田园米厂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田园米厂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长江系列大米泰香米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永州市零陵区长江米厂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永州市零陵区长江米厂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泰丰四季香米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永州市泰丰米业有限公司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永州市零陵泰丰米业有限公司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舜大山泉包装饮用水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东安县毫意电器行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东安县舜大山泉水厂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廣式蛋黄莲蓉阳光月饼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永州市零陵阳光食品厂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永州市零陵阳光食品厂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伍仁蛋黄月饼（广式月饼）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聚香坊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永州市零陵阳光食品厂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永州市零陵阳光食品厂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四季香米（泰丰）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永州市泰丰米业有限公司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永州市零陵泰丰米业有限公司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49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泰香米（泰丰）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永州市泰丰米业有限公司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永州市零陵泰丰米业有限公司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籼米（裕丰晚金优）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江永县裕丰米业有限公司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江永裕丰米业有限公司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籼米（雪花粘）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江永县裕丰米业有限公司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江永裕丰米业有限公司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福百姓农粘1号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永州市利源农产品开发有限责任公司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永州市利源农产品开发有限责任公司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福田仙桃香米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永州市利源农产品开发有限责任公司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永州市利源农产品开发有限责任公司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马坝油粘米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双牌县潇水河米厂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潇水河米厂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马坝油粘米（潇水河）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2017-08-29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双牌县潇水河米厂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双牌县潇水河米厂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铅（以Pb计） 镉（以Cd计） 总汞（以Hg计） 黄曲霉毒素B1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金丝火腿伍仁月饼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湖南南华大酒店有限公司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湖南南华大酒店有限公司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百宾月饼（哈密瓜味水果月饼）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肉松味月饼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59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百宾月饼（蓮蓉蛋黄味）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饮用水（紫霞山泉）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宁远县合盛山泉水有限公司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宁远县合盛山泉水有限公司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饮用山泉水（绿源山泉水）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宁远县绿源山泉水厂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宁远县绿源山泉水厂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果仁月饼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零陵区新味觉蛋糕屋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永州市零陵百宾食品加工厂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香橙果肉月饼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零陵区多喜来垠地广场店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香辣牛肉月饼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香橙果肉月饼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祁阳县多喜来西饼屋一分店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广式月饼（凤梨味）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永州市零陵区阳光食品厂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永州市零陵阳光食品厂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蛋黄月饼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2017-08-12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聚宝 ®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东安县旺德福购物中心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祁东县一点食品有限公司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月饼（烘烤类糕点糖浆皮类）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2017-07-24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王运来®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东安县芦洪市镇喜多多超市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南昌市闽昌食品有限公司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69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金装蛋黄莲蓉月饼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祁阳县多喜来西饼屋一分店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金装蛋黄莲蓉月饼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71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香橙果肉月饼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72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凤梨果肉月饼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73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蛋黄金装纯白莲蓉月饼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2017-08-31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永州创发城戴斯酒店有限公司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广州市珠江饼业食品有限公司(被委托方）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74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蛋黄斑兰金翡翠月饼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2017-08-31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永州创发城戴斯酒店有限公司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广州市珠江饼业食品有限公司(被委托方）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75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伍仁月饼（广式月饼）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76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水果月饼（凤梨味）广式月饼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77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白莲蛋黄（广式月饼）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零陵区鸿达食品厂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78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提拉米苏月饼（品香月饼）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永州金源国际大酒店有限公司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华天酒店集团股份有限公司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79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草莓果肉月饼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2017-09-05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80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金装蛋黄莲蓉月饼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2017-09-17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14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永州多喜来食品有限公司</w:t>
            </w:r>
          </w:p>
        </w:tc>
        <w:tc>
          <w:tcPr>
            <w:tcW w:w="4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过氧化值（以脂肪计） 苯甲酸及其钠盐（以苯甲酸计） 山梨酸及其钾盐（以苯甲酸计） 脱氢乙酸及其钠盐（以脱氢乙酸计） 糖精钠（以糖精计） 甜蜜素（以环己基氨基磺酸计） 安赛蜜（以乙酰磺胺酸钾计） 菌落总数 大肠菌群 酸价(以脂肪计） 霉菌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永州市食品质量安全监督检验中心</w:t>
            </w:r>
          </w:p>
        </w:tc>
      </w:tr>
    </w:tbl>
    <w:p>
      <w:pPr>
        <w:rPr>
          <w:rFonts w:ascii="仿宋_GB2312" w:hAnsi="仿宋_GB2312" w:eastAsia="仿宋_GB2312" w:cs="仿宋_GB2312"/>
          <w:sz w:val="18"/>
          <w:szCs w:val="18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compatSetting w:name="compatibilityMode" w:uri="http://schemas.microsoft.com/office/word" w:val="12"/>
  </w:compat>
  <w:rsids>
    <w:rsidRoot w:val="00D31D50"/>
    <w:rsid w:val="000015CD"/>
    <w:rsid w:val="0000366D"/>
    <w:rsid w:val="00023CE4"/>
    <w:rsid w:val="00050700"/>
    <w:rsid w:val="00081B8A"/>
    <w:rsid w:val="000825BA"/>
    <w:rsid w:val="000A0864"/>
    <w:rsid w:val="000A0A4B"/>
    <w:rsid w:val="000A723D"/>
    <w:rsid w:val="000C3254"/>
    <w:rsid w:val="000D4E37"/>
    <w:rsid w:val="000E1BA1"/>
    <w:rsid w:val="000E5EE0"/>
    <w:rsid w:val="000E759F"/>
    <w:rsid w:val="000E76A0"/>
    <w:rsid w:val="000F367D"/>
    <w:rsid w:val="000F5EB3"/>
    <w:rsid w:val="000F6607"/>
    <w:rsid w:val="000F6C76"/>
    <w:rsid w:val="001135B5"/>
    <w:rsid w:val="001237A9"/>
    <w:rsid w:val="00136FE0"/>
    <w:rsid w:val="001465D2"/>
    <w:rsid w:val="00181EEA"/>
    <w:rsid w:val="00185E24"/>
    <w:rsid w:val="001A1799"/>
    <w:rsid w:val="001B3C33"/>
    <w:rsid w:val="001B6A91"/>
    <w:rsid w:val="001C7764"/>
    <w:rsid w:val="001D6C15"/>
    <w:rsid w:val="001E42F6"/>
    <w:rsid w:val="001F47A7"/>
    <w:rsid w:val="00211557"/>
    <w:rsid w:val="00213971"/>
    <w:rsid w:val="0024360A"/>
    <w:rsid w:val="00261D3C"/>
    <w:rsid w:val="00262EB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E0A25"/>
    <w:rsid w:val="002E7B72"/>
    <w:rsid w:val="002F2631"/>
    <w:rsid w:val="0030052B"/>
    <w:rsid w:val="00303E47"/>
    <w:rsid w:val="00312F6C"/>
    <w:rsid w:val="003225BC"/>
    <w:rsid w:val="00323B43"/>
    <w:rsid w:val="00325702"/>
    <w:rsid w:val="003342C7"/>
    <w:rsid w:val="0033752E"/>
    <w:rsid w:val="00343145"/>
    <w:rsid w:val="003538F7"/>
    <w:rsid w:val="003760E0"/>
    <w:rsid w:val="003931EF"/>
    <w:rsid w:val="00394BA4"/>
    <w:rsid w:val="003B7108"/>
    <w:rsid w:val="003D37D8"/>
    <w:rsid w:val="003E0A80"/>
    <w:rsid w:val="003E501D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4D47"/>
    <w:rsid w:val="00473508"/>
    <w:rsid w:val="00477574"/>
    <w:rsid w:val="004A7316"/>
    <w:rsid w:val="004B0F22"/>
    <w:rsid w:val="004B78AF"/>
    <w:rsid w:val="004C4A2D"/>
    <w:rsid w:val="004F7888"/>
    <w:rsid w:val="00501542"/>
    <w:rsid w:val="00506029"/>
    <w:rsid w:val="0051136F"/>
    <w:rsid w:val="00512587"/>
    <w:rsid w:val="00514048"/>
    <w:rsid w:val="00522465"/>
    <w:rsid w:val="00527651"/>
    <w:rsid w:val="005339FA"/>
    <w:rsid w:val="00536C89"/>
    <w:rsid w:val="00540510"/>
    <w:rsid w:val="00542170"/>
    <w:rsid w:val="00545ED6"/>
    <w:rsid w:val="0054693D"/>
    <w:rsid w:val="00550781"/>
    <w:rsid w:val="005541BC"/>
    <w:rsid w:val="00560F33"/>
    <w:rsid w:val="00563B48"/>
    <w:rsid w:val="00575C1F"/>
    <w:rsid w:val="005D08F2"/>
    <w:rsid w:val="006054E5"/>
    <w:rsid w:val="006217C7"/>
    <w:rsid w:val="00635520"/>
    <w:rsid w:val="006372E1"/>
    <w:rsid w:val="00645C97"/>
    <w:rsid w:val="00647359"/>
    <w:rsid w:val="00650E93"/>
    <w:rsid w:val="00693CCB"/>
    <w:rsid w:val="00695C67"/>
    <w:rsid w:val="006A39F1"/>
    <w:rsid w:val="006A4A18"/>
    <w:rsid w:val="006E0446"/>
    <w:rsid w:val="006E3FB4"/>
    <w:rsid w:val="006F6C82"/>
    <w:rsid w:val="006F7FF6"/>
    <w:rsid w:val="007073AD"/>
    <w:rsid w:val="00736115"/>
    <w:rsid w:val="00750B7B"/>
    <w:rsid w:val="00760985"/>
    <w:rsid w:val="00762DBF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C7FE7"/>
    <w:rsid w:val="007D37F5"/>
    <w:rsid w:val="007E4541"/>
    <w:rsid w:val="007E6868"/>
    <w:rsid w:val="00816AC5"/>
    <w:rsid w:val="00822B3E"/>
    <w:rsid w:val="008305CF"/>
    <w:rsid w:val="008604E7"/>
    <w:rsid w:val="00861851"/>
    <w:rsid w:val="0086197D"/>
    <w:rsid w:val="00865245"/>
    <w:rsid w:val="008858EC"/>
    <w:rsid w:val="0089001B"/>
    <w:rsid w:val="008A2F5F"/>
    <w:rsid w:val="008B3FF3"/>
    <w:rsid w:val="008B7726"/>
    <w:rsid w:val="008C3CC7"/>
    <w:rsid w:val="008C555C"/>
    <w:rsid w:val="008F21CC"/>
    <w:rsid w:val="009201BE"/>
    <w:rsid w:val="00925A1E"/>
    <w:rsid w:val="00941130"/>
    <w:rsid w:val="00952762"/>
    <w:rsid w:val="00952AA3"/>
    <w:rsid w:val="009832AB"/>
    <w:rsid w:val="00986F0B"/>
    <w:rsid w:val="00991626"/>
    <w:rsid w:val="009A0FA9"/>
    <w:rsid w:val="009A12DE"/>
    <w:rsid w:val="009B4D84"/>
    <w:rsid w:val="009C395F"/>
    <w:rsid w:val="009C5300"/>
    <w:rsid w:val="009E42E7"/>
    <w:rsid w:val="00A02FAB"/>
    <w:rsid w:val="00A2498B"/>
    <w:rsid w:val="00A45922"/>
    <w:rsid w:val="00A57549"/>
    <w:rsid w:val="00AB27F1"/>
    <w:rsid w:val="00AC2B8D"/>
    <w:rsid w:val="00AC7E99"/>
    <w:rsid w:val="00AD010D"/>
    <w:rsid w:val="00AE1BC5"/>
    <w:rsid w:val="00AE4852"/>
    <w:rsid w:val="00AE4F91"/>
    <w:rsid w:val="00B048EB"/>
    <w:rsid w:val="00B10047"/>
    <w:rsid w:val="00B124B7"/>
    <w:rsid w:val="00B2611B"/>
    <w:rsid w:val="00B311C8"/>
    <w:rsid w:val="00B45149"/>
    <w:rsid w:val="00B847F8"/>
    <w:rsid w:val="00B84F21"/>
    <w:rsid w:val="00BA57C9"/>
    <w:rsid w:val="00BC3AFE"/>
    <w:rsid w:val="00BD79DD"/>
    <w:rsid w:val="00BE784B"/>
    <w:rsid w:val="00C021AE"/>
    <w:rsid w:val="00C11BEE"/>
    <w:rsid w:val="00C160FA"/>
    <w:rsid w:val="00C200FA"/>
    <w:rsid w:val="00C329B2"/>
    <w:rsid w:val="00C34EC7"/>
    <w:rsid w:val="00C4384E"/>
    <w:rsid w:val="00CB3833"/>
    <w:rsid w:val="00D01D48"/>
    <w:rsid w:val="00D01D7C"/>
    <w:rsid w:val="00D05302"/>
    <w:rsid w:val="00D1507F"/>
    <w:rsid w:val="00D22623"/>
    <w:rsid w:val="00D2263E"/>
    <w:rsid w:val="00D31D50"/>
    <w:rsid w:val="00D45D49"/>
    <w:rsid w:val="00D55B55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424BC"/>
    <w:rsid w:val="00F44726"/>
    <w:rsid w:val="00F52C31"/>
    <w:rsid w:val="00F81283"/>
    <w:rsid w:val="00F85CE3"/>
    <w:rsid w:val="00F90325"/>
    <w:rsid w:val="00F94F55"/>
    <w:rsid w:val="00FB388A"/>
    <w:rsid w:val="00FC4A6A"/>
    <w:rsid w:val="00FD6BE2"/>
    <w:rsid w:val="00FE4455"/>
    <w:rsid w:val="035419E4"/>
    <w:rsid w:val="076304FF"/>
    <w:rsid w:val="095372FA"/>
    <w:rsid w:val="19151DA2"/>
    <w:rsid w:val="1A946BDD"/>
    <w:rsid w:val="1B44750C"/>
    <w:rsid w:val="1CEF7ABB"/>
    <w:rsid w:val="1E2429AB"/>
    <w:rsid w:val="1E480C88"/>
    <w:rsid w:val="1EDC5C4C"/>
    <w:rsid w:val="22D97743"/>
    <w:rsid w:val="24595531"/>
    <w:rsid w:val="261F5C0F"/>
    <w:rsid w:val="2AA51FB6"/>
    <w:rsid w:val="2C0E40CB"/>
    <w:rsid w:val="2C7A00A9"/>
    <w:rsid w:val="2E3133B6"/>
    <w:rsid w:val="2FF82965"/>
    <w:rsid w:val="307E76B3"/>
    <w:rsid w:val="30FA2BC0"/>
    <w:rsid w:val="3155431C"/>
    <w:rsid w:val="3226332C"/>
    <w:rsid w:val="35B300DB"/>
    <w:rsid w:val="36680239"/>
    <w:rsid w:val="38A120A6"/>
    <w:rsid w:val="3CDA214D"/>
    <w:rsid w:val="41640857"/>
    <w:rsid w:val="417F3F7E"/>
    <w:rsid w:val="421B6D5E"/>
    <w:rsid w:val="427516E8"/>
    <w:rsid w:val="42E81C2C"/>
    <w:rsid w:val="48A63700"/>
    <w:rsid w:val="4B175A2B"/>
    <w:rsid w:val="4EFC6389"/>
    <w:rsid w:val="4F334270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5061BBE"/>
    <w:rsid w:val="77490FD5"/>
    <w:rsid w:val="77971D81"/>
    <w:rsid w:val="77FD1781"/>
    <w:rsid w:val="78A93BC7"/>
    <w:rsid w:val="7AE778BD"/>
    <w:rsid w:val="7C3E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TML Sample"/>
    <w:basedOn w:val="5"/>
    <w:uiPriority w:val="99"/>
    <w:rPr>
      <w:rFonts w:ascii="Courier New" w:hAnsi="Courier New" w:cs="Courier New"/>
    </w:rPr>
  </w:style>
  <w:style w:type="character" w:customStyle="1" w:styleId="8">
    <w:name w:val="页脚 Char"/>
    <w:basedOn w:val="5"/>
    <w:link w:val="2"/>
    <w:semiHidden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1499</Words>
  <Characters>8545</Characters>
  <Lines>71</Lines>
  <Paragraphs>20</Paragraphs>
  <ScaleCrop>false</ScaleCrop>
  <LinksUpToDate>false</LinksUpToDate>
  <CharactersWithSpaces>10024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2017-09-29T08:37:00Z</dcterms:created>
  <dc:creator>Administrator</dc:creator>
  <cp:lastModifiedBy>Administrator</cp:lastModifiedBy>
  <cp:lastPrinted>2017-07-04T03:30:00Z</cp:lastPrinted>
  <dcterms:modified xsi:type="dcterms:W3CDTF">2017-09-30T03:05:09Z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